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0627BD" w:rsidRDefault="000627BD" w:rsidP="000627BD">
      <w:pPr>
        <w:tabs>
          <w:tab w:val="left" w:pos="5812"/>
        </w:tabs>
        <w:jc w:val="center"/>
        <w:rPr>
          <w:b/>
          <w:sz w:val="28"/>
          <w:szCs w:val="28"/>
        </w:rPr>
      </w:pPr>
      <w:r w:rsidRPr="000627BD">
        <w:rPr>
          <w:b/>
          <w:sz w:val="28"/>
          <w:szCs w:val="28"/>
        </w:rPr>
        <w:t xml:space="preserve">Глава </w:t>
      </w:r>
    </w:p>
    <w:p w:rsidR="000627BD" w:rsidRPr="000627BD" w:rsidRDefault="000627BD" w:rsidP="000627BD">
      <w:pPr>
        <w:tabs>
          <w:tab w:val="left" w:pos="5812"/>
        </w:tabs>
        <w:jc w:val="center"/>
        <w:rPr>
          <w:b/>
          <w:sz w:val="28"/>
          <w:szCs w:val="28"/>
        </w:rPr>
      </w:pPr>
      <w:r w:rsidRPr="000627BD">
        <w:rPr>
          <w:b/>
          <w:sz w:val="28"/>
          <w:szCs w:val="28"/>
        </w:rPr>
        <w:t>Шенкурского муниципального района</w:t>
      </w:r>
    </w:p>
    <w:p w:rsidR="000627BD" w:rsidRPr="000627BD" w:rsidRDefault="000627BD" w:rsidP="000627BD">
      <w:pPr>
        <w:tabs>
          <w:tab w:val="left" w:pos="5812"/>
        </w:tabs>
        <w:jc w:val="center"/>
        <w:rPr>
          <w:b/>
          <w:sz w:val="28"/>
          <w:szCs w:val="28"/>
        </w:rPr>
      </w:pPr>
      <w:r w:rsidRPr="000627BD">
        <w:rPr>
          <w:b/>
          <w:sz w:val="28"/>
          <w:szCs w:val="28"/>
        </w:rPr>
        <w:t>Архангельской области</w:t>
      </w:r>
    </w:p>
    <w:p w:rsidR="000627BD" w:rsidRDefault="000627BD" w:rsidP="000627BD">
      <w:pPr>
        <w:jc w:val="center"/>
        <w:rPr>
          <w:b/>
          <w:sz w:val="28"/>
          <w:szCs w:val="28"/>
        </w:rPr>
      </w:pPr>
    </w:p>
    <w:p w:rsidR="000627BD" w:rsidRPr="000627BD" w:rsidRDefault="000627BD" w:rsidP="000627BD">
      <w:pPr>
        <w:jc w:val="center"/>
        <w:rPr>
          <w:b/>
          <w:sz w:val="28"/>
          <w:szCs w:val="28"/>
        </w:rPr>
      </w:pPr>
    </w:p>
    <w:p w:rsidR="000627BD" w:rsidRPr="000627BD" w:rsidRDefault="000627BD" w:rsidP="000627BD">
      <w:pPr>
        <w:jc w:val="center"/>
        <w:rPr>
          <w:b/>
          <w:sz w:val="28"/>
          <w:szCs w:val="28"/>
        </w:rPr>
      </w:pPr>
      <w:proofErr w:type="gramStart"/>
      <w:r w:rsidRPr="000627BD">
        <w:rPr>
          <w:b/>
          <w:sz w:val="28"/>
          <w:szCs w:val="28"/>
        </w:rPr>
        <w:t>П</w:t>
      </w:r>
      <w:proofErr w:type="gramEnd"/>
      <w:r w:rsidRPr="000627BD">
        <w:rPr>
          <w:b/>
          <w:sz w:val="28"/>
          <w:szCs w:val="28"/>
        </w:rPr>
        <w:t xml:space="preserve"> О С Т А Н О В Л Е Н И Е</w:t>
      </w:r>
    </w:p>
    <w:p w:rsidR="00753CC1" w:rsidRDefault="00753CC1" w:rsidP="00753CC1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0627BD" w:rsidRPr="008635ED" w:rsidRDefault="000627BD" w:rsidP="00753CC1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53CC1" w:rsidRPr="00115C0F" w:rsidRDefault="00043190" w:rsidP="00753CC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660A8F" w:rsidRPr="00115C0F">
        <w:rPr>
          <w:bCs/>
          <w:sz w:val="28"/>
          <w:szCs w:val="28"/>
        </w:rPr>
        <w:t xml:space="preserve">« </w:t>
      </w:r>
      <w:bookmarkStart w:id="0" w:name="_GoBack"/>
      <w:bookmarkEnd w:id="0"/>
      <w:r w:rsidR="003876BB">
        <w:rPr>
          <w:bCs/>
          <w:sz w:val="28"/>
          <w:szCs w:val="28"/>
        </w:rPr>
        <w:t>23</w:t>
      </w:r>
      <w:r w:rsidR="00EF7127" w:rsidRPr="00115C0F">
        <w:rPr>
          <w:bCs/>
          <w:sz w:val="28"/>
          <w:szCs w:val="28"/>
        </w:rPr>
        <w:t xml:space="preserve"> </w:t>
      </w:r>
      <w:r w:rsidR="00753CC1" w:rsidRPr="00115C0F">
        <w:rPr>
          <w:bCs/>
          <w:sz w:val="28"/>
          <w:szCs w:val="28"/>
        </w:rPr>
        <w:t xml:space="preserve">» </w:t>
      </w:r>
      <w:r w:rsidR="006B15F6">
        <w:rPr>
          <w:bCs/>
          <w:sz w:val="28"/>
          <w:szCs w:val="28"/>
        </w:rPr>
        <w:t xml:space="preserve">марта </w:t>
      </w:r>
      <w:r w:rsidR="00FD2C65" w:rsidRPr="00115C0F">
        <w:rPr>
          <w:bCs/>
          <w:sz w:val="28"/>
          <w:szCs w:val="28"/>
        </w:rPr>
        <w:t xml:space="preserve"> 202</w:t>
      </w:r>
      <w:r w:rsidR="00115C0F" w:rsidRPr="00115C0F">
        <w:rPr>
          <w:bCs/>
          <w:sz w:val="28"/>
          <w:szCs w:val="28"/>
        </w:rPr>
        <w:t>2</w:t>
      </w:r>
      <w:r w:rsidR="004039E9">
        <w:rPr>
          <w:bCs/>
          <w:sz w:val="28"/>
          <w:szCs w:val="28"/>
        </w:rPr>
        <w:t xml:space="preserve"> г.</w:t>
      </w:r>
      <w:r>
        <w:rPr>
          <w:bCs/>
          <w:sz w:val="28"/>
          <w:szCs w:val="28"/>
        </w:rPr>
        <w:t xml:space="preserve"> </w:t>
      </w:r>
      <w:r w:rsidR="00753CC1" w:rsidRPr="00115C0F">
        <w:rPr>
          <w:bCs/>
          <w:sz w:val="28"/>
          <w:szCs w:val="28"/>
        </w:rPr>
        <w:t xml:space="preserve"> №</w:t>
      </w:r>
      <w:r w:rsidR="003876BB">
        <w:rPr>
          <w:bCs/>
          <w:sz w:val="28"/>
          <w:szCs w:val="28"/>
        </w:rPr>
        <w:t xml:space="preserve">  </w:t>
      </w:r>
      <w:r w:rsidR="003876BB">
        <w:rPr>
          <w:bCs/>
          <w:sz w:val="28"/>
          <w:szCs w:val="28"/>
          <w:u w:val="single"/>
        </w:rPr>
        <w:t>4</w:t>
      </w:r>
    </w:p>
    <w:p w:rsidR="00753CC1" w:rsidRPr="00115C0F" w:rsidRDefault="00753CC1" w:rsidP="00753CC1">
      <w:pPr>
        <w:jc w:val="center"/>
        <w:rPr>
          <w:rFonts w:eastAsia="Calibri"/>
          <w:lang w:eastAsia="en-US"/>
        </w:rPr>
      </w:pPr>
    </w:p>
    <w:p w:rsidR="000627BD" w:rsidRPr="00C01EEA" w:rsidRDefault="000627BD" w:rsidP="00753CC1">
      <w:pPr>
        <w:jc w:val="center"/>
        <w:rPr>
          <w:rFonts w:eastAsia="Calibri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lang w:eastAsia="en-US"/>
        </w:rPr>
      </w:pPr>
      <w:r w:rsidRPr="00C01EEA">
        <w:rPr>
          <w:rFonts w:eastAsia="Calibri"/>
          <w:lang w:eastAsia="en-US"/>
        </w:rPr>
        <w:t>г. Шенкурск</w:t>
      </w:r>
    </w:p>
    <w:p w:rsidR="00753CC1" w:rsidRDefault="00753CC1" w:rsidP="00753CC1">
      <w:pPr>
        <w:jc w:val="center"/>
        <w:rPr>
          <w:rFonts w:eastAsia="Calibri"/>
          <w:b/>
          <w:lang w:eastAsia="en-US"/>
        </w:rPr>
      </w:pPr>
    </w:p>
    <w:p w:rsidR="000627BD" w:rsidRDefault="000627BD" w:rsidP="00753CC1">
      <w:pPr>
        <w:jc w:val="center"/>
        <w:rPr>
          <w:rFonts w:eastAsia="Calibri"/>
          <w:b/>
          <w:lang w:eastAsia="en-US"/>
        </w:rPr>
      </w:pPr>
    </w:p>
    <w:p w:rsidR="000627BD" w:rsidRPr="00C44515" w:rsidRDefault="000627BD" w:rsidP="00753CC1">
      <w:pPr>
        <w:jc w:val="center"/>
        <w:rPr>
          <w:rFonts w:eastAsia="Calibri"/>
          <w:b/>
          <w:lang w:eastAsia="en-US"/>
        </w:rPr>
      </w:pPr>
    </w:p>
    <w:p w:rsidR="008D2A24" w:rsidRDefault="008D2A24" w:rsidP="008D2A24">
      <w:pPr>
        <w:ind w:left="-426"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обеспечении устойчивого функционирования </w:t>
      </w:r>
    </w:p>
    <w:p w:rsidR="008D2A24" w:rsidRDefault="008D2A24" w:rsidP="008D2A24">
      <w:pPr>
        <w:ind w:left="-426"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системы воинского учета и бронирования граждан, пребывающих в запасе  на территории  </w:t>
      </w:r>
      <w:r w:rsidR="00746170">
        <w:rPr>
          <w:b/>
          <w:sz w:val="28"/>
          <w:szCs w:val="28"/>
        </w:rPr>
        <w:t xml:space="preserve">Шенкурского муниципального района </w:t>
      </w:r>
      <w:r w:rsidR="000627BD">
        <w:rPr>
          <w:b/>
          <w:sz w:val="28"/>
          <w:szCs w:val="28"/>
        </w:rPr>
        <w:t>Архангельской области на 2022</w:t>
      </w:r>
      <w:r w:rsidR="00D31651">
        <w:rPr>
          <w:b/>
          <w:sz w:val="28"/>
          <w:szCs w:val="28"/>
        </w:rPr>
        <w:t xml:space="preserve"> год</w:t>
      </w:r>
    </w:p>
    <w:p w:rsidR="008D2A24" w:rsidRPr="000A12BD" w:rsidRDefault="008D2A24" w:rsidP="008D2A24">
      <w:pPr>
        <w:ind w:left="-426" w:firstLine="426"/>
      </w:pPr>
    </w:p>
    <w:p w:rsidR="008D2A24" w:rsidRPr="00B74296" w:rsidRDefault="008D2A24" w:rsidP="008D2A24">
      <w:pPr>
        <w:ind w:left="-426" w:firstLine="426"/>
      </w:pPr>
    </w:p>
    <w:p w:rsidR="003938B9" w:rsidRDefault="00660A8F" w:rsidP="00043190">
      <w:pPr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8D2A24">
        <w:rPr>
          <w:sz w:val="28"/>
          <w:szCs w:val="28"/>
        </w:rPr>
        <w:t>В</w:t>
      </w:r>
      <w:r w:rsidR="008D2A24" w:rsidRPr="003B5D4D">
        <w:rPr>
          <w:sz w:val="28"/>
          <w:szCs w:val="28"/>
        </w:rPr>
        <w:t xml:space="preserve"> соответствии </w:t>
      </w:r>
      <w:r w:rsidR="008D2A24">
        <w:rPr>
          <w:sz w:val="28"/>
          <w:szCs w:val="28"/>
        </w:rPr>
        <w:t>с решени</w:t>
      </w:r>
      <w:r w:rsidR="00D31651">
        <w:rPr>
          <w:sz w:val="28"/>
          <w:szCs w:val="28"/>
        </w:rPr>
        <w:t>ем суженого заседания</w:t>
      </w:r>
      <w:r w:rsidR="00295835">
        <w:rPr>
          <w:sz w:val="28"/>
          <w:szCs w:val="28"/>
        </w:rPr>
        <w:t xml:space="preserve"> при Губернаторе Архангель</w:t>
      </w:r>
      <w:r w:rsidR="000627BD">
        <w:rPr>
          <w:sz w:val="28"/>
          <w:szCs w:val="28"/>
        </w:rPr>
        <w:t>ской области (протокол № 5 от 23</w:t>
      </w:r>
      <w:r w:rsidR="00336EB5">
        <w:rPr>
          <w:sz w:val="28"/>
          <w:szCs w:val="28"/>
        </w:rPr>
        <w:t xml:space="preserve"> </w:t>
      </w:r>
      <w:r w:rsidR="000627BD">
        <w:rPr>
          <w:sz w:val="28"/>
          <w:szCs w:val="28"/>
        </w:rPr>
        <w:t>ноября 2021</w:t>
      </w:r>
      <w:r w:rsidR="00295835">
        <w:rPr>
          <w:sz w:val="28"/>
          <w:szCs w:val="28"/>
        </w:rPr>
        <w:t xml:space="preserve"> года), в целях обеспечения исполнения гражданами, руководителями органов </w:t>
      </w:r>
      <w:r w:rsidR="00295835" w:rsidRPr="00746170">
        <w:rPr>
          <w:sz w:val="28"/>
          <w:szCs w:val="28"/>
        </w:rPr>
        <w:t>местного самоуправления,</w:t>
      </w:r>
      <w:r w:rsidR="00295835">
        <w:rPr>
          <w:sz w:val="28"/>
          <w:szCs w:val="28"/>
        </w:rPr>
        <w:t xml:space="preserve"> организаций, осуществляющих деятельность на территории Шенкурского </w:t>
      </w:r>
      <w:r w:rsidR="00CA63F0">
        <w:rPr>
          <w:sz w:val="28"/>
          <w:szCs w:val="28"/>
        </w:rPr>
        <w:t xml:space="preserve">муниципального </w:t>
      </w:r>
      <w:r w:rsidR="00295835">
        <w:rPr>
          <w:sz w:val="28"/>
          <w:szCs w:val="28"/>
        </w:rPr>
        <w:t>района Архангельской области, обязанностей по воинскому учету</w:t>
      </w:r>
      <w:r w:rsidR="0086027A">
        <w:rPr>
          <w:sz w:val="28"/>
          <w:szCs w:val="28"/>
        </w:rPr>
        <w:t>,</w:t>
      </w:r>
      <w:r w:rsidR="00295835">
        <w:rPr>
          <w:sz w:val="28"/>
          <w:szCs w:val="28"/>
        </w:rPr>
        <w:t xml:space="preserve"> в соответствии с </w:t>
      </w:r>
      <w:r w:rsidR="00251A63">
        <w:rPr>
          <w:sz w:val="28"/>
          <w:szCs w:val="28"/>
        </w:rPr>
        <w:t xml:space="preserve"> </w:t>
      </w:r>
      <w:r w:rsidR="00295835">
        <w:rPr>
          <w:sz w:val="28"/>
          <w:szCs w:val="28"/>
        </w:rPr>
        <w:t>законодательством Российской Федерации</w:t>
      </w:r>
      <w:r w:rsidR="0086027A">
        <w:rPr>
          <w:sz w:val="28"/>
          <w:szCs w:val="28"/>
        </w:rPr>
        <w:t xml:space="preserve"> и решение</w:t>
      </w:r>
      <w:r w:rsidR="000627BD">
        <w:rPr>
          <w:sz w:val="28"/>
          <w:szCs w:val="28"/>
        </w:rPr>
        <w:t xml:space="preserve">м суженного заседания при главе </w:t>
      </w:r>
      <w:r w:rsidR="0086027A">
        <w:rPr>
          <w:sz w:val="28"/>
          <w:szCs w:val="28"/>
        </w:rPr>
        <w:t>Шенкурск</w:t>
      </w:r>
      <w:r w:rsidR="000627BD">
        <w:rPr>
          <w:sz w:val="28"/>
          <w:szCs w:val="28"/>
        </w:rPr>
        <w:t>ого</w:t>
      </w:r>
      <w:r w:rsidR="0086027A">
        <w:rPr>
          <w:sz w:val="28"/>
          <w:szCs w:val="28"/>
        </w:rPr>
        <w:t xml:space="preserve"> муниципальн</w:t>
      </w:r>
      <w:r w:rsidR="000627BD">
        <w:rPr>
          <w:sz w:val="28"/>
          <w:szCs w:val="28"/>
        </w:rPr>
        <w:t>ого</w:t>
      </w:r>
      <w:r w:rsidR="0086027A">
        <w:rPr>
          <w:sz w:val="28"/>
          <w:szCs w:val="28"/>
        </w:rPr>
        <w:t xml:space="preserve"> район</w:t>
      </w:r>
      <w:r w:rsidR="000627BD">
        <w:rPr>
          <w:sz w:val="28"/>
          <w:szCs w:val="28"/>
        </w:rPr>
        <w:t>а</w:t>
      </w:r>
      <w:r w:rsidR="0086027A">
        <w:rPr>
          <w:sz w:val="28"/>
          <w:szCs w:val="28"/>
        </w:rPr>
        <w:t xml:space="preserve"> Архангельской</w:t>
      </w:r>
      <w:r w:rsidR="00336EB5">
        <w:rPr>
          <w:sz w:val="28"/>
          <w:szCs w:val="28"/>
        </w:rPr>
        <w:t xml:space="preserve"> области (протокол </w:t>
      </w:r>
      <w:r w:rsidR="000627BD">
        <w:rPr>
          <w:sz w:val="28"/>
          <w:szCs w:val="28"/>
        </w:rPr>
        <w:t xml:space="preserve"> </w:t>
      </w:r>
      <w:r w:rsidR="00336EB5">
        <w:rPr>
          <w:sz w:val="28"/>
          <w:szCs w:val="28"/>
        </w:rPr>
        <w:t>№ 1</w:t>
      </w:r>
      <w:r w:rsidR="008D58A9">
        <w:rPr>
          <w:sz w:val="28"/>
          <w:szCs w:val="28"/>
        </w:rPr>
        <w:t xml:space="preserve"> от</w:t>
      </w:r>
      <w:proofErr w:type="gramEnd"/>
      <w:r w:rsidR="008D58A9">
        <w:rPr>
          <w:sz w:val="28"/>
          <w:szCs w:val="28"/>
        </w:rPr>
        <w:t xml:space="preserve"> </w:t>
      </w:r>
      <w:r w:rsidR="00043190">
        <w:rPr>
          <w:sz w:val="28"/>
          <w:szCs w:val="28"/>
        </w:rPr>
        <w:t>23</w:t>
      </w:r>
      <w:r w:rsidR="000D15CD" w:rsidRPr="000D15CD">
        <w:rPr>
          <w:sz w:val="28"/>
          <w:szCs w:val="28"/>
        </w:rPr>
        <w:t xml:space="preserve"> </w:t>
      </w:r>
      <w:r w:rsidR="006B15F6" w:rsidRPr="000D15CD">
        <w:rPr>
          <w:sz w:val="28"/>
          <w:szCs w:val="28"/>
        </w:rPr>
        <w:t>марта</w:t>
      </w:r>
      <w:r w:rsidR="006B15F6">
        <w:rPr>
          <w:color w:val="FF0000"/>
          <w:sz w:val="28"/>
          <w:szCs w:val="28"/>
        </w:rPr>
        <w:t xml:space="preserve"> </w:t>
      </w:r>
      <w:r w:rsidR="00336EB5" w:rsidRPr="00746170">
        <w:rPr>
          <w:sz w:val="28"/>
          <w:szCs w:val="28"/>
        </w:rPr>
        <w:t xml:space="preserve"> 202</w:t>
      </w:r>
      <w:r w:rsidR="000627BD">
        <w:rPr>
          <w:sz w:val="28"/>
          <w:szCs w:val="28"/>
        </w:rPr>
        <w:t>2</w:t>
      </w:r>
      <w:r w:rsidR="00746170" w:rsidRPr="00746170">
        <w:rPr>
          <w:sz w:val="28"/>
          <w:szCs w:val="28"/>
        </w:rPr>
        <w:t xml:space="preserve"> </w:t>
      </w:r>
      <w:r w:rsidR="00043190">
        <w:rPr>
          <w:sz w:val="28"/>
          <w:szCs w:val="28"/>
        </w:rPr>
        <w:t xml:space="preserve">г.) </w:t>
      </w:r>
      <w:proofErr w:type="gramStart"/>
      <w:r w:rsidR="00115C0F">
        <w:rPr>
          <w:b/>
          <w:sz w:val="28"/>
          <w:szCs w:val="28"/>
        </w:rPr>
        <w:t>п</w:t>
      </w:r>
      <w:proofErr w:type="gramEnd"/>
      <w:r w:rsidR="00115C0F">
        <w:rPr>
          <w:b/>
          <w:sz w:val="28"/>
          <w:szCs w:val="28"/>
        </w:rPr>
        <w:t xml:space="preserve"> о с т а н о в л я ю</w:t>
      </w:r>
      <w:r w:rsidR="00E478B2" w:rsidRPr="00225B22">
        <w:rPr>
          <w:b/>
          <w:sz w:val="28"/>
          <w:szCs w:val="28"/>
        </w:rPr>
        <w:t>:</w:t>
      </w:r>
    </w:p>
    <w:p w:rsidR="008D2A24" w:rsidRPr="00AB5E35" w:rsidRDefault="008D2A24" w:rsidP="008D2A24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 план </w:t>
      </w:r>
      <w:r w:rsidRPr="00AB5E35">
        <w:rPr>
          <w:sz w:val="28"/>
          <w:szCs w:val="28"/>
        </w:rPr>
        <w:t>мероприятий по обеспечению устойчивого функционирования системы воинского учета и бронирования граждан, пребывающих в запасе</w:t>
      </w:r>
      <w:r>
        <w:rPr>
          <w:sz w:val="28"/>
          <w:szCs w:val="28"/>
        </w:rPr>
        <w:t xml:space="preserve"> </w:t>
      </w:r>
      <w:r w:rsidRPr="00AB5E35">
        <w:rPr>
          <w:sz w:val="28"/>
          <w:szCs w:val="28"/>
        </w:rPr>
        <w:t xml:space="preserve"> на территории  </w:t>
      </w:r>
      <w:r w:rsidR="0092158A">
        <w:rPr>
          <w:sz w:val="28"/>
          <w:szCs w:val="28"/>
        </w:rPr>
        <w:t xml:space="preserve">Шенкурского </w:t>
      </w:r>
      <w:r w:rsidR="00CA63F0">
        <w:rPr>
          <w:sz w:val="28"/>
          <w:szCs w:val="28"/>
        </w:rPr>
        <w:t xml:space="preserve">муниципального </w:t>
      </w:r>
      <w:r w:rsidR="0092158A">
        <w:rPr>
          <w:sz w:val="28"/>
          <w:szCs w:val="28"/>
        </w:rPr>
        <w:t>района</w:t>
      </w:r>
      <w:r w:rsidR="000627BD">
        <w:rPr>
          <w:sz w:val="28"/>
          <w:szCs w:val="28"/>
        </w:rPr>
        <w:t xml:space="preserve"> Архангельской области на 2022</w:t>
      </w:r>
      <w:r w:rsidR="00D31651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86027A" w:rsidRDefault="00D31651" w:rsidP="008D2A24">
      <w:pPr>
        <w:tabs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D2A24">
        <w:rPr>
          <w:sz w:val="28"/>
          <w:szCs w:val="28"/>
        </w:rPr>
        <w:t xml:space="preserve">Рекомендовать руководителям организаций и предприятий </w:t>
      </w:r>
      <w:r w:rsidR="0092158A">
        <w:rPr>
          <w:sz w:val="28"/>
          <w:szCs w:val="28"/>
        </w:rPr>
        <w:t>Шенкурского</w:t>
      </w:r>
      <w:r w:rsidR="00660A8F" w:rsidRPr="00660A8F">
        <w:rPr>
          <w:sz w:val="28"/>
          <w:szCs w:val="28"/>
        </w:rPr>
        <w:t xml:space="preserve"> </w:t>
      </w:r>
      <w:r w:rsidR="00660A8F">
        <w:rPr>
          <w:sz w:val="28"/>
          <w:szCs w:val="28"/>
        </w:rPr>
        <w:t>муниципального</w:t>
      </w:r>
      <w:r w:rsidR="0092158A">
        <w:rPr>
          <w:sz w:val="28"/>
          <w:szCs w:val="28"/>
        </w:rPr>
        <w:t xml:space="preserve"> района</w:t>
      </w:r>
      <w:r w:rsidR="0086027A">
        <w:rPr>
          <w:sz w:val="28"/>
          <w:szCs w:val="28"/>
        </w:rPr>
        <w:t xml:space="preserve"> </w:t>
      </w:r>
      <w:r w:rsidR="00251A63">
        <w:rPr>
          <w:sz w:val="28"/>
          <w:szCs w:val="28"/>
        </w:rPr>
        <w:t>Архангельской области</w:t>
      </w:r>
      <w:r w:rsidR="008D2A24">
        <w:rPr>
          <w:sz w:val="28"/>
          <w:szCs w:val="28"/>
        </w:rPr>
        <w:t xml:space="preserve">,  </w:t>
      </w:r>
      <w:r w:rsidR="0086027A">
        <w:rPr>
          <w:sz w:val="28"/>
          <w:szCs w:val="28"/>
        </w:rPr>
        <w:t xml:space="preserve">в соответствии со статьей </w:t>
      </w:r>
      <w:r w:rsidR="00660A8F">
        <w:rPr>
          <w:sz w:val="28"/>
          <w:szCs w:val="28"/>
        </w:rPr>
        <w:t xml:space="preserve">         </w:t>
      </w:r>
      <w:r w:rsidR="0086027A">
        <w:rPr>
          <w:sz w:val="28"/>
          <w:szCs w:val="28"/>
        </w:rPr>
        <w:t>9 Федерального закона от 26 февраля 1997 года № 31-ФЗ «О мобилизационной подготовке и мобилизации в Российской Федерации»:</w:t>
      </w:r>
    </w:p>
    <w:p w:rsidR="0086027A" w:rsidRDefault="0086027A" w:rsidP="008D2A24">
      <w:pPr>
        <w:tabs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2.1. назначить ответственных работников, уполномоченных на ведение работы по</w:t>
      </w:r>
      <w:r w:rsidR="00660A8F">
        <w:rPr>
          <w:sz w:val="28"/>
          <w:szCs w:val="28"/>
        </w:rPr>
        <w:t xml:space="preserve"> воинскому учету и бронированию.</w:t>
      </w:r>
    </w:p>
    <w:p w:rsidR="008D2A24" w:rsidRDefault="004039E9" w:rsidP="008D2A24">
      <w:pPr>
        <w:tabs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6027A">
        <w:rPr>
          <w:sz w:val="28"/>
          <w:szCs w:val="28"/>
        </w:rPr>
        <w:t>При осуществлении своей деятельности, одной из задач считать:</w:t>
      </w:r>
    </w:p>
    <w:p w:rsidR="008D2A24" w:rsidRDefault="0086027A" w:rsidP="008D2A24">
      <w:pPr>
        <w:tabs>
          <w:tab w:val="left" w:pos="993"/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8D2A24">
        <w:rPr>
          <w:sz w:val="28"/>
          <w:szCs w:val="28"/>
        </w:rPr>
        <w:t xml:space="preserve"> </w:t>
      </w:r>
      <w:r w:rsidR="008D2A24" w:rsidRPr="00AB5E35">
        <w:rPr>
          <w:sz w:val="28"/>
          <w:szCs w:val="28"/>
        </w:rPr>
        <w:t>осуществление воинского учета в организациях</w:t>
      </w:r>
      <w:r w:rsidR="00EB284F">
        <w:rPr>
          <w:sz w:val="28"/>
          <w:szCs w:val="28"/>
        </w:rPr>
        <w:t xml:space="preserve"> и предприятиях</w:t>
      </w:r>
      <w:r w:rsidR="008D2A24">
        <w:rPr>
          <w:sz w:val="28"/>
          <w:szCs w:val="28"/>
        </w:rPr>
        <w:t>;</w:t>
      </w:r>
    </w:p>
    <w:p w:rsidR="008D2A24" w:rsidRPr="00AB5E35" w:rsidRDefault="0086027A" w:rsidP="008D2A24">
      <w:pPr>
        <w:tabs>
          <w:tab w:val="left" w:pos="993"/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8D2A24">
        <w:rPr>
          <w:sz w:val="28"/>
          <w:szCs w:val="28"/>
        </w:rPr>
        <w:t xml:space="preserve"> п</w:t>
      </w:r>
      <w:r w:rsidR="008D2A24" w:rsidRPr="00AB5E35">
        <w:rPr>
          <w:sz w:val="28"/>
          <w:szCs w:val="28"/>
        </w:rPr>
        <w:t>оддержание в актуальном состоянии сведений, содержащихся  в документах  воинского учета.</w:t>
      </w:r>
    </w:p>
    <w:p w:rsidR="008D2A24" w:rsidRDefault="0086027A" w:rsidP="0086027A">
      <w:pPr>
        <w:tabs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31651">
        <w:rPr>
          <w:sz w:val="28"/>
          <w:szCs w:val="28"/>
        </w:rPr>
        <w:t>. Рекомендовать в</w:t>
      </w:r>
      <w:r w:rsidR="008D2A24" w:rsidRPr="00FB6D51">
        <w:rPr>
          <w:sz w:val="28"/>
          <w:szCs w:val="28"/>
        </w:rPr>
        <w:t>оенно</w:t>
      </w:r>
      <w:r w:rsidR="008D2A24">
        <w:rPr>
          <w:sz w:val="28"/>
          <w:szCs w:val="28"/>
        </w:rPr>
        <w:t>му</w:t>
      </w:r>
      <w:r w:rsidR="008D2A24" w:rsidRPr="00FB6D51">
        <w:rPr>
          <w:sz w:val="28"/>
          <w:szCs w:val="28"/>
        </w:rPr>
        <w:t xml:space="preserve"> комиссар</w:t>
      </w:r>
      <w:r w:rsidR="008D2A24">
        <w:rPr>
          <w:sz w:val="28"/>
          <w:szCs w:val="28"/>
        </w:rPr>
        <w:t>у</w:t>
      </w:r>
      <w:r w:rsidR="008D2A24" w:rsidRPr="00FB6D51">
        <w:rPr>
          <w:sz w:val="28"/>
          <w:szCs w:val="28"/>
        </w:rPr>
        <w:t xml:space="preserve"> </w:t>
      </w:r>
      <w:r w:rsidR="008D2A24" w:rsidRPr="000A12BD">
        <w:rPr>
          <w:sz w:val="28"/>
          <w:szCs w:val="28"/>
        </w:rPr>
        <w:t>Вельско</w:t>
      </w:r>
      <w:r w:rsidR="008D2A24">
        <w:rPr>
          <w:sz w:val="28"/>
          <w:szCs w:val="28"/>
        </w:rPr>
        <w:t xml:space="preserve">го, </w:t>
      </w:r>
      <w:proofErr w:type="spellStart"/>
      <w:r w:rsidR="008D2A24">
        <w:rPr>
          <w:sz w:val="28"/>
          <w:szCs w:val="28"/>
        </w:rPr>
        <w:t>Устьянского</w:t>
      </w:r>
      <w:proofErr w:type="spellEnd"/>
      <w:r w:rsidR="008D2A24">
        <w:rPr>
          <w:sz w:val="28"/>
          <w:szCs w:val="28"/>
        </w:rPr>
        <w:t xml:space="preserve"> и </w:t>
      </w:r>
      <w:r w:rsidR="008D2A24" w:rsidRPr="000A12BD">
        <w:rPr>
          <w:sz w:val="28"/>
          <w:szCs w:val="28"/>
        </w:rPr>
        <w:t>Шенкурско</w:t>
      </w:r>
      <w:r w:rsidR="008D2A24">
        <w:rPr>
          <w:sz w:val="28"/>
          <w:szCs w:val="28"/>
        </w:rPr>
        <w:t xml:space="preserve">го </w:t>
      </w:r>
      <w:r w:rsidR="008D2A24" w:rsidRPr="000A12BD">
        <w:rPr>
          <w:sz w:val="28"/>
          <w:szCs w:val="28"/>
        </w:rPr>
        <w:t>район</w:t>
      </w:r>
      <w:r w:rsidR="008D2A24">
        <w:rPr>
          <w:sz w:val="28"/>
          <w:szCs w:val="28"/>
        </w:rPr>
        <w:t xml:space="preserve">ов </w:t>
      </w:r>
      <w:r w:rsidR="008D2A24" w:rsidRPr="000A12BD">
        <w:rPr>
          <w:sz w:val="28"/>
          <w:szCs w:val="28"/>
        </w:rPr>
        <w:t>Архангельской области</w:t>
      </w:r>
      <w:r>
        <w:rPr>
          <w:sz w:val="28"/>
          <w:szCs w:val="28"/>
        </w:rPr>
        <w:t xml:space="preserve"> </w:t>
      </w:r>
      <w:r w:rsidR="00D31651">
        <w:rPr>
          <w:sz w:val="28"/>
          <w:szCs w:val="28"/>
        </w:rPr>
        <w:t xml:space="preserve"> </w:t>
      </w:r>
      <w:r w:rsidR="008D2A24">
        <w:rPr>
          <w:sz w:val="28"/>
          <w:szCs w:val="28"/>
        </w:rPr>
        <w:t>совместно</w:t>
      </w:r>
      <w:r w:rsidR="008D2A24" w:rsidRPr="00AB5E35">
        <w:rPr>
          <w:sz w:val="28"/>
          <w:szCs w:val="28"/>
        </w:rPr>
        <w:t xml:space="preserve"> </w:t>
      </w:r>
      <w:r w:rsidR="008D2A24">
        <w:rPr>
          <w:sz w:val="28"/>
          <w:szCs w:val="28"/>
        </w:rPr>
        <w:t>с руководителям</w:t>
      </w:r>
      <w:r w:rsidR="00D31651">
        <w:rPr>
          <w:sz w:val="28"/>
          <w:szCs w:val="28"/>
        </w:rPr>
        <w:t>и</w:t>
      </w:r>
      <w:r w:rsidR="008D2A24">
        <w:rPr>
          <w:sz w:val="28"/>
          <w:szCs w:val="28"/>
        </w:rPr>
        <w:t xml:space="preserve"> организаций и предприятий, органов местного самоуправления отработать и согласовать </w:t>
      </w:r>
      <w:r w:rsidR="008D2A24" w:rsidRPr="00FB6D51">
        <w:rPr>
          <w:sz w:val="28"/>
          <w:szCs w:val="28"/>
        </w:rPr>
        <w:t>документ</w:t>
      </w:r>
      <w:r w:rsidR="008D2A24">
        <w:rPr>
          <w:sz w:val="28"/>
          <w:szCs w:val="28"/>
        </w:rPr>
        <w:t>ы</w:t>
      </w:r>
      <w:r w:rsidR="008D2A24" w:rsidRPr="00FB6D51">
        <w:rPr>
          <w:sz w:val="28"/>
          <w:szCs w:val="28"/>
        </w:rPr>
        <w:t xml:space="preserve"> </w:t>
      </w:r>
      <w:r>
        <w:rPr>
          <w:sz w:val="28"/>
          <w:szCs w:val="28"/>
        </w:rPr>
        <w:t>по реализации П</w:t>
      </w:r>
      <w:r w:rsidR="008D2A24" w:rsidRPr="00FB6D51">
        <w:rPr>
          <w:sz w:val="28"/>
          <w:szCs w:val="28"/>
        </w:rPr>
        <w:t xml:space="preserve">лана </w:t>
      </w:r>
      <w:r w:rsidR="008D2A24" w:rsidRPr="00AB5E35">
        <w:rPr>
          <w:sz w:val="28"/>
          <w:szCs w:val="28"/>
        </w:rPr>
        <w:t xml:space="preserve">мероприятий по обеспечению устойчивого функционирования системы воинского учета и бронирования </w:t>
      </w:r>
      <w:r w:rsidR="008D2A24" w:rsidRPr="00AB5E35">
        <w:rPr>
          <w:sz w:val="28"/>
          <w:szCs w:val="28"/>
        </w:rPr>
        <w:lastRenderedPageBreak/>
        <w:t>граждан, пребывающих в запасе</w:t>
      </w:r>
      <w:r w:rsidR="008D2A24">
        <w:rPr>
          <w:sz w:val="28"/>
          <w:szCs w:val="28"/>
        </w:rPr>
        <w:t xml:space="preserve"> </w:t>
      </w:r>
      <w:r w:rsidR="008D2A24" w:rsidRPr="00AB5E35">
        <w:rPr>
          <w:sz w:val="28"/>
          <w:szCs w:val="28"/>
        </w:rPr>
        <w:t xml:space="preserve"> на территории  </w:t>
      </w:r>
      <w:r w:rsidR="0092158A">
        <w:rPr>
          <w:sz w:val="28"/>
          <w:szCs w:val="28"/>
        </w:rPr>
        <w:t>Шенкурского</w:t>
      </w:r>
      <w:r w:rsidR="00660A8F">
        <w:rPr>
          <w:sz w:val="28"/>
          <w:szCs w:val="28"/>
        </w:rPr>
        <w:t xml:space="preserve"> муниципального</w:t>
      </w:r>
      <w:r w:rsidR="0092158A">
        <w:rPr>
          <w:sz w:val="28"/>
          <w:szCs w:val="28"/>
        </w:rPr>
        <w:t xml:space="preserve"> района</w:t>
      </w:r>
      <w:r w:rsidR="00D31651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(далее План мероприятий)</w:t>
      </w:r>
      <w:r w:rsidR="008D2A24">
        <w:rPr>
          <w:sz w:val="28"/>
          <w:szCs w:val="28"/>
        </w:rPr>
        <w:t>.</w:t>
      </w:r>
    </w:p>
    <w:p w:rsidR="009F7CDF" w:rsidRDefault="0086027A" w:rsidP="009F7CDF">
      <w:pPr>
        <w:tabs>
          <w:tab w:val="left" w:pos="993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D2A24">
        <w:rPr>
          <w:sz w:val="28"/>
          <w:szCs w:val="28"/>
        </w:rPr>
        <w:t>.</w:t>
      </w:r>
      <w:r w:rsidR="00336EB5">
        <w:rPr>
          <w:sz w:val="28"/>
          <w:szCs w:val="28"/>
        </w:rPr>
        <w:t xml:space="preserve"> Председателю комиссии по бронированию граждан пребывающих в запасе</w:t>
      </w:r>
      <w:r w:rsidR="009F7CDF">
        <w:rPr>
          <w:sz w:val="28"/>
          <w:szCs w:val="28"/>
        </w:rPr>
        <w:t xml:space="preserve"> администрации Шенкурск</w:t>
      </w:r>
      <w:r w:rsidR="000627BD">
        <w:rPr>
          <w:sz w:val="28"/>
          <w:szCs w:val="28"/>
        </w:rPr>
        <w:t>ого</w:t>
      </w:r>
      <w:r w:rsidR="009F7CDF">
        <w:rPr>
          <w:sz w:val="28"/>
          <w:szCs w:val="28"/>
        </w:rPr>
        <w:t xml:space="preserve"> муниципальн</w:t>
      </w:r>
      <w:r w:rsidR="000627BD">
        <w:rPr>
          <w:sz w:val="28"/>
          <w:szCs w:val="28"/>
        </w:rPr>
        <w:t>ого</w:t>
      </w:r>
      <w:r w:rsidR="009F7CDF">
        <w:rPr>
          <w:sz w:val="28"/>
          <w:szCs w:val="28"/>
        </w:rPr>
        <w:t xml:space="preserve"> район</w:t>
      </w:r>
      <w:r w:rsidR="000627BD">
        <w:rPr>
          <w:sz w:val="28"/>
          <w:szCs w:val="28"/>
        </w:rPr>
        <w:t>а</w:t>
      </w:r>
      <w:r w:rsidR="009F7CDF">
        <w:rPr>
          <w:sz w:val="28"/>
          <w:szCs w:val="28"/>
        </w:rPr>
        <w:t xml:space="preserve"> </w:t>
      </w:r>
      <w:r w:rsidR="00336EB5">
        <w:rPr>
          <w:sz w:val="28"/>
          <w:szCs w:val="28"/>
        </w:rPr>
        <w:t xml:space="preserve">Архангельской области </w:t>
      </w:r>
      <w:r w:rsidR="009F7CDF">
        <w:rPr>
          <w:sz w:val="28"/>
          <w:szCs w:val="28"/>
        </w:rPr>
        <w:t xml:space="preserve">организовать доведение Плана мероприятий до руководителей организаций и предприятий </w:t>
      </w:r>
      <w:r w:rsidR="000627BD">
        <w:rPr>
          <w:sz w:val="28"/>
          <w:szCs w:val="28"/>
        </w:rPr>
        <w:t>Шенкурского</w:t>
      </w:r>
      <w:r w:rsidR="00685B11">
        <w:rPr>
          <w:sz w:val="28"/>
          <w:szCs w:val="28"/>
        </w:rPr>
        <w:t xml:space="preserve"> муниципального района</w:t>
      </w:r>
      <w:r w:rsidR="009F7CDF">
        <w:rPr>
          <w:sz w:val="28"/>
          <w:szCs w:val="28"/>
        </w:rPr>
        <w:t>,  глав поселений.</w:t>
      </w:r>
    </w:p>
    <w:p w:rsidR="008D2A24" w:rsidRDefault="009F7CDF" w:rsidP="009F7CDF">
      <w:pPr>
        <w:tabs>
          <w:tab w:val="left" w:pos="993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D2A24" w:rsidRPr="009F7CDF">
        <w:rPr>
          <w:sz w:val="28"/>
          <w:szCs w:val="28"/>
        </w:rPr>
        <w:t xml:space="preserve">. </w:t>
      </w:r>
      <w:r w:rsidRPr="009F7CDF">
        <w:rPr>
          <w:sz w:val="28"/>
          <w:szCs w:val="28"/>
        </w:rPr>
        <w:t xml:space="preserve">Контроль  исполнения </w:t>
      </w:r>
      <w:r w:rsidR="008D2A24" w:rsidRPr="009F7CDF">
        <w:rPr>
          <w:sz w:val="28"/>
          <w:szCs w:val="28"/>
        </w:rPr>
        <w:t xml:space="preserve">настоящего </w:t>
      </w:r>
      <w:r w:rsidR="0092158A">
        <w:rPr>
          <w:sz w:val="28"/>
          <w:szCs w:val="28"/>
        </w:rPr>
        <w:t>постановления</w:t>
      </w:r>
      <w:r w:rsidR="008D2A24" w:rsidRPr="009F7CDF">
        <w:rPr>
          <w:sz w:val="28"/>
          <w:szCs w:val="28"/>
        </w:rPr>
        <w:t xml:space="preserve"> возложить на военн</w:t>
      </w:r>
      <w:r w:rsidRPr="009F7CDF">
        <w:rPr>
          <w:sz w:val="28"/>
          <w:szCs w:val="28"/>
        </w:rPr>
        <w:t xml:space="preserve">ого </w:t>
      </w:r>
      <w:r w:rsidR="008D2A24" w:rsidRPr="009F7CDF">
        <w:rPr>
          <w:sz w:val="28"/>
          <w:szCs w:val="28"/>
        </w:rPr>
        <w:t xml:space="preserve"> комиссар</w:t>
      </w:r>
      <w:r w:rsidRPr="009F7CDF">
        <w:rPr>
          <w:sz w:val="28"/>
          <w:szCs w:val="28"/>
        </w:rPr>
        <w:t>а</w:t>
      </w:r>
      <w:r w:rsidR="008D2A24" w:rsidRPr="009F7CDF">
        <w:rPr>
          <w:sz w:val="28"/>
          <w:szCs w:val="28"/>
        </w:rPr>
        <w:t xml:space="preserve"> Вельского, </w:t>
      </w:r>
      <w:proofErr w:type="spellStart"/>
      <w:r w:rsidR="008D2A24" w:rsidRPr="009F7CDF">
        <w:rPr>
          <w:sz w:val="28"/>
          <w:szCs w:val="28"/>
        </w:rPr>
        <w:t>Устьянского</w:t>
      </w:r>
      <w:proofErr w:type="spellEnd"/>
      <w:r w:rsidR="008D2A24" w:rsidRPr="009F7CDF">
        <w:rPr>
          <w:sz w:val="28"/>
          <w:szCs w:val="28"/>
        </w:rPr>
        <w:t xml:space="preserve"> и Шенкурского районов Архангельской области</w:t>
      </w:r>
      <w:r>
        <w:rPr>
          <w:sz w:val="28"/>
          <w:szCs w:val="28"/>
        </w:rPr>
        <w:t xml:space="preserve"> (по согласованию)</w:t>
      </w:r>
      <w:r w:rsidR="008D2A24" w:rsidRPr="009F7CDF">
        <w:rPr>
          <w:sz w:val="28"/>
          <w:szCs w:val="28"/>
        </w:rPr>
        <w:t>.</w:t>
      </w:r>
    </w:p>
    <w:p w:rsidR="000627BD" w:rsidRDefault="0097243E" w:rsidP="000627B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Считать утратившим силу постановление </w:t>
      </w:r>
      <w:r w:rsidR="003F7088">
        <w:rPr>
          <w:sz w:val="28"/>
          <w:szCs w:val="28"/>
        </w:rPr>
        <w:t xml:space="preserve">администрации муниципального образования «Шенкурский муниципальный район» Архангельской области </w:t>
      </w:r>
      <w:r w:rsidR="00336EB5">
        <w:rPr>
          <w:sz w:val="28"/>
          <w:szCs w:val="28"/>
        </w:rPr>
        <w:t>от</w:t>
      </w:r>
      <w:r w:rsidR="000627BD">
        <w:rPr>
          <w:sz w:val="28"/>
          <w:szCs w:val="28"/>
        </w:rPr>
        <w:t xml:space="preserve"> 02 марта 2021</w:t>
      </w:r>
      <w:r w:rsidR="0039659C">
        <w:rPr>
          <w:sz w:val="28"/>
          <w:szCs w:val="28"/>
        </w:rPr>
        <w:t xml:space="preserve"> № </w:t>
      </w:r>
      <w:r w:rsidR="000627BD">
        <w:rPr>
          <w:sz w:val="28"/>
          <w:szCs w:val="28"/>
        </w:rPr>
        <w:t>89</w:t>
      </w:r>
      <w:r>
        <w:rPr>
          <w:sz w:val="28"/>
          <w:szCs w:val="28"/>
        </w:rPr>
        <w:t>-па «</w:t>
      </w:r>
      <w:r w:rsidR="000627BD" w:rsidRPr="000627BD">
        <w:rPr>
          <w:sz w:val="28"/>
          <w:szCs w:val="28"/>
        </w:rPr>
        <w:t>Об обеспечении устойчивого функционирования системы воинского учета и бронирования граждан, пребывающих в запасе  на территории  Шенкурского муниципального района Архангельской области на 2021 год</w:t>
      </w:r>
      <w:r w:rsidR="00685B11">
        <w:rPr>
          <w:sz w:val="28"/>
          <w:szCs w:val="28"/>
        </w:rPr>
        <w:t>»</w:t>
      </w:r>
      <w:r w:rsidR="00660A8F">
        <w:rPr>
          <w:sz w:val="28"/>
          <w:szCs w:val="28"/>
        </w:rPr>
        <w:t>.</w:t>
      </w:r>
      <w:r w:rsidR="000627BD">
        <w:rPr>
          <w:sz w:val="28"/>
          <w:szCs w:val="28"/>
        </w:rPr>
        <w:t xml:space="preserve"> </w:t>
      </w:r>
    </w:p>
    <w:p w:rsidR="00F20052" w:rsidRDefault="0097243E" w:rsidP="000627B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3938B9">
        <w:rPr>
          <w:sz w:val="28"/>
          <w:szCs w:val="28"/>
        </w:rPr>
        <w:t xml:space="preserve">Настоящее </w:t>
      </w:r>
      <w:r w:rsidR="00225B22">
        <w:rPr>
          <w:sz w:val="28"/>
          <w:szCs w:val="28"/>
        </w:rPr>
        <w:t>постановление</w:t>
      </w:r>
      <w:r w:rsidR="003938B9">
        <w:rPr>
          <w:sz w:val="28"/>
          <w:szCs w:val="28"/>
        </w:rPr>
        <w:t xml:space="preserve"> вступает в</w:t>
      </w:r>
      <w:r w:rsidR="00225B22">
        <w:rPr>
          <w:sz w:val="28"/>
          <w:szCs w:val="28"/>
        </w:rPr>
        <w:t xml:space="preserve"> силу со дня его официального опубликования </w:t>
      </w:r>
      <w:r w:rsidR="00F20052">
        <w:rPr>
          <w:sz w:val="28"/>
          <w:szCs w:val="28"/>
        </w:rPr>
        <w:t xml:space="preserve">и подлежит размещению на </w:t>
      </w:r>
      <w:r w:rsidR="00F20052" w:rsidRPr="00442D9A">
        <w:rPr>
          <w:sz w:val="28"/>
          <w:szCs w:val="28"/>
        </w:rPr>
        <w:t xml:space="preserve">официальном сайте </w:t>
      </w:r>
      <w:r w:rsidR="000627BD">
        <w:rPr>
          <w:sz w:val="28"/>
          <w:szCs w:val="28"/>
        </w:rPr>
        <w:t xml:space="preserve">администрации </w:t>
      </w:r>
      <w:r w:rsidR="00F20052" w:rsidRPr="00442D9A">
        <w:rPr>
          <w:sz w:val="28"/>
          <w:szCs w:val="28"/>
        </w:rPr>
        <w:t>Шенкурск</w:t>
      </w:r>
      <w:r w:rsidR="000627BD">
        <w:rPr>
          <w:sz w:val="28"/>
          <w:szCs w:val="28"/>
        </w:rPr>
        <w:t>ого</w:t>
      </w:r>
      <w:r w:rsidR="00F20052" w:rsidRPr="00442D9A">
        <w:rPr>
          <w:sz w:val="28"/>
          <w:szCs w:val="28"/>
        </w:rPr>
        <w:t xml:space="preserve"> муниципальн</w:t>
      </w:r>
      <w:r w:rsidR="000627BD">
        <w:rPr>
          <w:sz w:val="28"/>
          <w:szCs w:val="28"/>
        </w:rPr>
        <w:t>ого</w:t>
      </w:r>
      <w:r w:rsidR="00F20052" w:rsidRPr="00442D9A">
        <w:rPr>
          <w:sz w:val="28"/>
          <w:szCs w:val="28"/>
        </w:rPr>
        <w:t xml:space="preserve"> район</w:t>
      </w:r>
      <w:r w:rsidR="000627BD">
        <w:rPr>
          <w:sz w:val="28"/>
          <w:szCs w:val="28"/>
        </w:rPr>
        <w:t>а</w:t>
      </w:r>
      <w:r w:rsidR="00F20052" w:rsidRPr="00442D9A">
        <w:rPr>
          <w:sz w:val="28"/>
          <w:szCs w:val="28"/>
        </w:rPr>
        <w:t xml:space="preserve"> в информаци</w:t>
      </w:r>
      <w:r w:rsidR="00685B11">
        <w:rPr>
          <w:sz w:val="28"/>
          <w:szCs w:val="28"/>
        </w:rPr>
        <w:t xml:space="preserve">онно-телекоммуникационной сети  </w:t>
      </w:r>
      <w:r w:rsidR="008A6E6B">
        <w:rPr>
          <w:sz w:val="28"/>
          <w:szCs w:val="28"/>
        </w:rPr>
        <w:t>«</w:t>
      </w:r>
      <w:r w:rsidR="00F20052" w:rsidRPr="00442D9A">
        <w:rPr>
          <w:sz w:val="28"/>
          <w:szCs w:val="28"/>
        </w:rPr>
        <w:t>Интернет</w:t>
      </w:r>
      <w:r w:rsidR="008A6E6B">
        <w:rPr>
          <w:sz w:val="28"/>
          <w:szCs w:val="28"/>
        </w:rPr>
        <w:t>»</w:t>
      </w:r>
      <w:r w:rsidR="00F20052" w:rsidRPr="00442D9A">
        <w:rPr>
          <w:sz w:val="28"/>
          <w:szCs w:val="28"/>
        </w:rPr>
        <w:t>.</w:t>
      </w:r>
    </w:p>
    <w:p w:rsidR="00225B22" w:rsidRDefault="00225B22" w:rsidP="00F20052">
      <w:pPr>
        <w:ind w:left="-426"/>
        <w:jc w:val="both"/>
        <w:rPr>
          <w:sz w:val="28"/>
          <w:szCs w:val="28"/>
        </w:rPr>
      </w:pPr>
    </w:p>
    <w:p w:rsidR="000627BD" w:rsidRDefault="000627BD" w:rsidP="00E478B2">
      <w:pPr>
        <w:ind w:left="-426"/>
        <w:jc w:val="both"/>
        <w:rPr>
          <w:sz w:val="28"/>
        </w:rPr>
      </w:pPr>
    </w:p>
    <w:p w:rsidR="00EF2852" w:rsidRPr="000627BD" w:rsidRDefault="00753CC1" w:rsidP="00245DEE">
      <w:pPr>
        <w:tabs>
          <w:tab w:val="right" w:pos="9355"/>
        </w:tabs>
        <w:ind w:left="-426"/>
        <w:jc w:val="both"/>
        <w:rPr>
          <w:b/>
          <w:sz w:val="28"/>
        </w:rPr>
      </w:pPr>
      <w:r w:rsidRPr="000627BD">
        <w:rPr>
          <w:b/>
          <w:sz w:val="28"/>
        </w:rPr>
        <w:t>Глава Шенкурск</w:t>
      </w:r>
      <w:r w:rsidR="000627BD" w:rsidRPr="000627BD">
        <w:rPr>
          <w:b/>
          <w:sz w:val="28"/>
        </w:rPr>
        <w:t>ого</w:t>
      </w:r>
      <w:r w:rsidRPr="000627BD">
        <w:rPr>
          <w:b/>
          <w:sz w:val="28"/>
        </w:rPr>
        <w:t xml:space="preserve"> муниципальн</w:t>
      </w:r>
      <w:r w:rsidR="000627BD" w:rsidRPr="000627BD">
        <w:rPr>
          <w:b/>
          <w:sz w:val="28"/>
        </w:rPr>
        <w:t>ого</w:t>
      </w:r>
      <w:r w:rsidRPr="000627BD">
        <w:rPr>
          <w:b/>
          <w:sz w:val="28"/>
        </w:rPr>
        <w:t xml:space="preserve"> район</w:t>
      </w:r>
      <w:r w:rsidR="000627BD" w:rsidRPr="000627BD">
        <w:rPr>
          <w:b/>
          <w:sz w:val="28"/>
        </w:rPr>
        <w:t>а</w:t>
      </w:r>
      <w:r w:rsidRPr="000627BD">
        <w:rPr>
          <w:b/>
          <w:sz w:val="28"/>
        </w:rPr>
        <w:t xml:space="preserve">            </w:t>
      </w:r>
      <w:r w:rsidR="000627BD">
        <w:rPr>
          <w:b/>
          <w:sz w:val="28"/>
        </w:rPr>
        <w:t xml:space="preserve">             </w:t>
      </w:r>
      <w:r w:rsidR="000627BD" w:rsidRPr="000627BD">
        <w:rPr>
          <w:b/>
          <w:sz w:val="28"/>
        </w:rPr>
        <w:t>О.И. Красникова</w:t>
      </w:r>
    </w:p>
    <w:sectPr w:rsidR="00EF2852" w:rsidRPr="000627BD" w:rsidSect="003938B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551B6"/>
    <w:multiLevelType w:val="multilevel"/>
    <w:tmpl w:val="9742568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ECB09A1"/>
    <w:multiLevelType w:val="hybridMultilevel"/>
    <w:tmpl w:val="37F07E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CC1"/>
    <w:rsid w:val="00043190"/>
    <w:rsid w:val="000627BD"/>
    <w:rsid w:val="000B2044"/>
    <w:rsid w:val="000B7786"/>
    <w:rsid w:val="000D15CD"/>
    <w:rsid w:val="00115C0F"/>
    <w:rsid w:val="00117930"/>
    <w:rsid w:val="00185671"/>
    <w:rsid w:val="00225B22"/>
    <w:rsid w:val="00242D4D"/>
    <w:rsid w:val="002451BA"/>
    <w:rsid w:val="00245DEE"/>
    <w:rsid w:val="00251A63"/>
    <w:rsid w:val="00295835"/>
    <w:rsid w:val="002C1933"/>
    <w:rsid w:val="002E030F"/>
    <w:rsid w:val="00336EB5"/>
    <w:rsid w:val="0035256A"/>
    <w:rsid w:val="00365E0E"/>
    <w:rsid w:val="003876BB"/>
    <w:rsid w:val="003938B9"/>
    <w:rsid w:val="0039659C"/>
    <w:rsid w:val="003B2A5A"/>
    <w:rsid w:val="003C5166"/>
    <w:rsid w:val="003C7612"/>
    <w:rsid w:val="003F7088"/>
    <w:rsid w:val="004039E9"/>
    <w:rsid w:val="004532C5"/>
    <w:rsid w:val="004A2894"/>
    <w:rsid w:val="004F273C"/>
    <w:rsid w:val="004F3258"/>
    <w:rsid w:val="0050640E"/>
    <w:rsid w:val="00534951"/>
    <w:rsid w:val="00537A7C"/>
    <w:rsid w:val="005B7814"/>
    <w:rsid w:val="005C6FEA"/>
    <w:rsid w:val="005F382B"/>
    <w:rsid w:val="006258CC"/>
    <w:rsid w:val="00660A8F"/>
    <w:rsid w:val="006619A7"/>
    <w:rsid w:val="00685B11"/>
    <w:rsid w:val="006B15F6"/>
    <w:rsid w:val="0071234B"/>
    <w:rsid w:val="00746170"/>
    <w:rsid w:val="00753CC1"/>
    <w:rsid w:val="00791517"/>
    <w:rsid w:val="0079526F"/>
    <w:rsid w:val="00795B12"/>
    <w:rsid w:val="007C52B5"/>
    <w:rsid w:val="007D18FA"/>
    <w:rsid w:val="0086027A"/>
    <w:rsid w:val="008635ED"/>
    <w:rsid w:val="00877AB9"/>
    <w:rsid w:val="0089176A"/>
    <w:rsid w:val="00894269"/>
    <w:rsid w:val="008A6E6B"/>
    <w:rsid w:val="008D2A24"/>
    <w:rsid w:val="008D58A9"/>
    <w:rsid w:val="0092158A"/>
    <w:rsid w:val="0097243E"/>
    <w:rsid w:val="00972D2E"/>
    <w:rsid w:val="009F7CDF"/>
    <w:rsid w:val="00A11D12"/>
    <w:rsid w:val="00A466D3"/>
    <w:rsid w:val="00A635B4"/>
    <w:rsid w:val="00A6743C"/>
    <w:rsid w:val="00B07843"/>
    <w:rsid w:val="00B51E3C"/>
    <w:rsid w:val="00B95281"/>
    <w:rsid w:val="00CA63F0"/>
    <w:rsid w:val="00CC0B87"/>
    <w:rsid w:val="00CD610D"/>
    <w:rsid w:val="00D007E0"/>
    <w:rsid w:val="00D029F2"/>
    <w:rsid w:val="00D1645F"/>
    <w:rsid w:val="00D31651"/>
    <w:rsid w:val="00D430B3"/>
    <w:rsid w:val="00D64B5D"/>
    <w:rsid w:val="00E478B2"/>
    <w:rsid w:val="00E52AFC"/>
    <w:rsid w:val="00EB284F"/>
    <w:rsid w:val="00EC501D"/>
    <w:rsid w:val="00EE61CA"/>
    <w:rsid w:val="00EF2852"/>
    <w:rsid w:val="00EF7127"/>
    <w:rsid w:val="00F20052"/>
    <w:rsid w:val="00F476E7"/>
    <w:rsid w:val="00F65D9A"/>
    <w:rsid w:val="00FC539C"/>
    <w:rsid w:val="00FD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50640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">
    <w:name w:val="Основной текст1"/>
    <w:basedOn w:val="a3"/>
    <w:rsid w:val="0050640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">
    <w:name w:val="Основной текст2"/>
    <w:basedOn w:val="a3"/>
    <w:rsid w:val="0050640E"/>
    <w:rPr>
      <w:rFonts w:ascii="Times New Roman" w:eastAsia="Times New Roman" w:hAnsi="Times New Roman" w:cs="Times New Roman"/>
      <w:sz w:val="19"/>
      <w:szCs w:val="19"/>
      <w:u w:val="single"/>
      <w:shd w:val="clear" w:color="auto" w:fill="FFFFFF"/>
    </w:rPr>
  </w:style>
  <w:style w:type="character" w:customStyle="1" w:styleId="-1pt">
    <w:name w:val="Основной текст + Интервал -1 pt"/>
    <w:basedOn w:val="a3"/>
    <w:rsid w:val="0050640E"/>
    <w:rPr>
      <w:rFonts w:ascii="Times New Roman" w:eastAsia="Times New Roman" w:hAnsi="Times New Roman" w:cs="Times New Roman"/>
      <w:spacing w:val="-20"/>
      <w:sz w:val="19"/>
      <w:szCs w:val="19"/>
      <w:shd w:val="clear" w:color="auto" w:fill="FFFFFF"/>
    </w:rPr>
  </w:style>
  <w:style w:type="character" w:customStyle="1" w:styleId="10">
    <w:name w:val="Заголовок №1_"/>
    <w:basedOn w:val="a0"/>
    <w:link w:val="11"/>
    <w:rsid w:val="0050640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pt">
    <w:name w:val="Основной текст + Интервал 2 pt"/>
    <w:basedOn w:val="a3"/>
    <w:rsid w:val="0050640E"/>
    <w:rPr>
      <w:rFonts w:ascii="Times New Roman" w:eastAsia="Times New Roman" w:hAnsi="Times New Roman" w:cs="Times New Roman"/>
      <w:spacing w:val="50"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50640E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50640E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character" w:customStyle="1" w:styleId="3">
    <w:name w:val="Основной текст3"/>
    <w:basedOn w:val="a3"/>
    <w:rsid w:val="0050640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50640E"/>
    <w:rPr>
      <w:rFonts w:ascii="Times New Roman" w:eastAsia="Times New Roman" w:hAnsi="Times New Roman" w:cs="Times New Roman"/>
      <w:spacing w:val="50"/>
      <w:sz w:val="13"/>
      <w:szCs w:val="13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50640E"/>
    <w:rPr>
      <w:rFonts w:ascii="Times New Roman" w:eastAsia="Times New Roman" w:hAnsi="Times New Roman" w:cs="Times New Roman"/>
      <w:spacing w:val="50"/>
      <w:sz w:val="13"/>
      <w:szCs w:val="13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50640E"/>
    <w:rPr>
      <w:rFonts w:ascii="Times New Roman" w:eastAsia="Times New Roman" w:hAnsi="Times New Roman" w:cs="Times New Roman"/>
      <w:spacing w:val="50"/>
      <w:sz w:val="12"/>
      <w:szCs w:val="12"/>
      <w:shd w:val="clear" w:color="auto" w:fill="FFFFFF"/>
    </w:rPr>
  </w:style>
  <w:style w:type="character" w:customStyle="1" w:styleId="4">
    <w:name w:val="Основной текст4"/>
    <w:basedOn w:val="a3"/>
    <w:rsid w:val="0050640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">
    <w:name w:val="Основной текст5"/>
    <w:basedOn w:val="a"/>
    <w:link w:val="a3"/>
    <w:rsid w:val="0050640E"/>
    <w:pPr>
      <w:shd w:val="clear" w:color="auto" w:fill="FFFFFF"/>
      <w:spacing w:line="0" w:lineRule="atLeast"/>
    </w:pPr>
    <w:rPr>
      <w:sz w:val="19"/>
      <w:szCs w:val="19"/>
      <w:lang w:eastAsia="en-US"/>
    </w:rPr>
  </w:style>
  <w:style w:type="paragraph" w:customStyle="1" w:styleId="11">
    <w:name w:val="Заголовок №1"/>
    <w:basedOn w:val="a"/>
    <w:link w:val="10"/>
    <w:rsid w:val="0050640E"/>
    <w:pPr>
      <w:shd w:val="clear" w:color="auto" w:fill="FFFFFF"/>
      <w:spacing w:before="60" w:after="60" w:line="0" w:lineRule="atLeast"/>
      <w:outlineLvl w:val="0"/>
    </w:pPr>
    <w:rPr>
      <w:sz w:val="23"/>
      <w:szCs w:val="23"/>
      <w:lang w:eastAsia="en-US"/>
    </w:rPr>
  </w:style>
  <w:style w:type="paragraph" w:customStyle="1" w:styleId="60">
    <w:name w:val="Основной текст (6)"/>
    <w:basedOn w:val="a"/>
    <w:link w:val="6"/>
    <w:rsid w:val="0050640E"/>
    <w:pPr>
      <w:shd w:val="clear" w:color="auto" w:fill="FFFFFF"/>
      <w:spacing w:after="60" w:line="0" w:lineRule="atLeast"/>
    </w:pPr>
    <w:rPr>
      <w:spacing w:val="50"/>
      <w:sz w:val="14"/>
      <w:szCs w:val="14"/>
      <w:lang w:eastAsia="en-US"/>
    </w:rPr>
  </w:style>
  <w:style w:type="paragraph" w:customStyle="1" w:styleId="21">
    <w:name w:val="Основной текст (2)"/>
    <w:basedOn w:val="a"/>
    <w:link w:val="20"/>
    <w:rsid w:val="0050640E"/>
    <w:pPr>
      <w:shd w:val="clear" w:color="auto" w:fill="FFFFFF"/>
      <w:spacing w:after="60" w:line="0" w:lineRule="atLeast"/>
    </w:pPr>
    <w:rPr>
      <w:spacing w:val="50"/>
      <w:sz w:val="14"/>
      <w:szCs w:val="14"/>
      <w:lang w:eastAsia="en-US"/>
    </w:rPr>
  </w:style>
  <w:style w:type="paragraph" w:customStyle="1" w:styleId="80">
    <w:name w:val="Основной текст (8)"/>
    <w:basedOn w:val="a"/>
    <w:link w:val="8"/>
    <w:rsid w:val="0050640E"/>
    <w:pPr>
      <w:shd w:val="clear" w:color="auto" w:fill="FFFFFF"/>
      <w:spacing w:after="60" w:line="0" w:lineRule="atLeast"/>
    </w:pPr>
    <w:rPr>
      <w:spacing w:val="50"/>
      <w:sz w:val="13"/>
      <w:szCs w:val="13"/>
      <w:lang w:eastAsia="en-US"/>
    </w:rPr>
  </w:style>
  <w:style w:type="paragraph" w:customStyle="1" w:styleId="31">
    <w:name w:val="Основной текст (3)"/>
    <w:basedOn w:val="a"/>
    <w:link w:val="30"/>
    <w:rsid w:val="0050640E"/>
    <w:pPr>
      <w:shd w:val="clear" w:color="auto" w:fill="FFFFFF"/>
      <w:spacing w:after="60" w:line="0" w:lineRule="atLeast"/>
    </w:pPr>
    <w:rPr>
      <w:spacing w:val="50"/>
      <w:sz w:val="13"/>
      <w:szCs w:val="13"/>
      <w:lang w:eastAsia="en-US"/>
    </w:rPr>
  </w:style>
  <w:style w:type="paragraph" w:customStyle="1" w:styleId="70">
    <w:name w:val="Основной текст (7)"/>
    <w:basedOn w:val="a"/>
    <w:link w:val="7"/>
    <w:rsid w:val="0050640E"/>
    <w:pPr>
      <w:shd w:val="clear" w:color="auto" w:fill="FFFFFF"/>
      <w:spacing w:after="60" w:line="0" w:lineRule="atLeast"/>
    </w:pPr>
    <w:rPr>
      <w:spacing w:val="50"/>
      <w:sz w:val="12"/>
      <w:szCs w:val="12"/>
      <w:lang w:eastAsia="en-US"/>
    </w:rPr>
  </w:style>
  <w:style w:type="paragraph" w:styleId="a4">
    <w:name w:val="List Paragraph"/>
    <w:basedOn w:val="a"/>
    <w:uiPriority w:val="34"/>
    <w:qFormat/>
    <w:rsid w:val="0035256A"/>
    <w:pPr>
      <w:ind w:left="720"/>
      <w:contextualSpacing/>
    </w:pPr>
  </w:style>
  <w:style w:type="character" w:customStyle="1" w:styleId="a5">
    <w:name w:val="Основной текст + Полужирный"/>
    <w:basedOn w:val="a3"/>
    <w:rsid w:val="00972D2E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rial13pt">
    <w:name w:val="Основной текст + Arial;13 pt;Полужирный"/>
    <w:basedOn w:val="a3"/>
    <w:rsid w:val="00972D2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basedOn w:val="a3"/>
    <w:rsid w:val="00972D2E"/>
    <w:rPr>
      <w:rFonts w:ascii="Times New Roman" w:eastAsia="Times New Roman" w:hAnsi="Times New Roman" w:cs="Times New Roman"/>
      <w:spacing w:val="70"/>
      <w:sz w:val="27"/>
      <w:szCs w:val="27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0D15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15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0DCE8-BEBD-4D4C-B3F5-0D9B551F8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User1</cp:lastModifiedBy>
  <cp:revision>30</cp:revision>
  <cp:lastPrinted>2022-03-30T11:14:00Z</cp:lastPrinted>
  <dcterms:created xsi:type="dcterms:W3CDTF">2020-04-01T12:44:00Z</dcterms:created>
  <dcterms:modified xsi:type="dcterms:W3CDTF">2022-04-15T07:04:00Z</dcterms:modified>
</cp:coreProperties>
</file>